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4D98B230" w:rsidR="005C7341" w:rsidRPr="00C25F2B" w:rsidRDefault="00197FC3" w:rsidP="00F71234">
      <w:pPr>
        <w:pStyle w:val="a7"/>
        <w:jc w:val="center"/>
        <w:rPr>
          <w:b w:val="0"/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6D4D6B">
        <w:rPr>
          <w:szCs w:val="28"/>
        </w:rPr>
        <w:t xml:space="preserve"> </w:t>
      </w:r>
      <w:r w:rsidR="007757EC" w:rsidRPr="006D4D6B">
        <w:rPr>
          <w:szCs w:val="28"/>
        </w:rPr>
        <w:t>«</w:t>
      </w:r>
      <w:r w:rsidR="00BC1F0D">
        <w:fldChar w:fldCharType="begin"/>
      </w:r>
      <w:r w:rsidR="00BC1F0D">
        <w:instrText xml:space="preserve"> DOCPROPERTY  doc_summary  \* MERGEFORMAT </w:instrText>
      </w:r>
      <w:r w:rsidR="00BC1F0D">
        <w:fldChar w:fldCharType="separate"/>
      </w:r>
      <w:r w:rsidR="00F71234">
        <w:t>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BC1F0D">
        <w:fldChar w:fldCharType="end"/>
      </w:r>
      <w:r w:rsidR="00F71234">
        <w:t xml:space="preserve"> </w:t>
      </w:r>
      <w:r w:rsidR="00F71234">
        <w:rPr>
          <w:szCs w:val="28"/>
        </w:rPr>
        <w:t xml:space="preserve">на территории </w:t>
      </w:r>
      <w:r w:rsidR="00F71234">
        <w:rPr>
          <w:szCs w:val="28"/>
        </w:rPr>
        <w:br/>
        <w:t>Пермского муниципального округа Пермского края</w:t>
      </w:r>
      <w:r w:rsidR="00C25F2B" w:rsidRPr="00C25F2B">
        <w:rPr>
          <w:szCs w:val="28"/>
        </w:rPr>
        <w:t>»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6F1057">
        <w:rPr>
          <w:sz w:val="28"/>
          <w:szCs w:val="28"/>
          <w:lang w:val="en-US"/>
        </w:rPr>
        <w:t>torgot</w:t>
      </w:r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681E82F8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1F50C6">
        <w:rPr>
          <w:sz w:val="28"/>
          <w:szCs w:val="28"/>
          <w:u w:val="single"/>
        </w:rPr>
        <w:t>0</w:t>
      </w:r>
      <w:r w:rsidR="00BC1F0D">
        <w:rPr>
          <w:sz w:val="28"/>
          <w:szCs w:val="28"/>
          <w:u w:val="single"/>
        </w:rPr>
        <w:t>6</w:t>
      </w:r>
      <w:r w:rsidR="008F2DE4" w:rsidRPr="008F2DE4">
        <w:rPr>
          <w:sz w:val="28"/>
          <w:szCs w:val="28"/>
          <w:u w:val="single"/>
        </w:rPr>
        <w:t xml:space="preserve"> </w:t>
      </w:r>
      <w:r w:rsidR="001F50C6">
        <w:rPr>
          <w:sz w:val="28"/>
          <w:szCs w:val="28"/>
          <w:u w:val="single"/>
        </w:rPr>
        <w:t>марта</w:t>
      </w:r>
      <w:r w:rsidR="007E4D67">
        <w:rPr>
          <w:sz w:val="28"/>
          <w:szCs w:val="28"/>
          <w:u w:val="single"/>
        </w:rPr>
        <w:t xml:space="preserve"> </w:t>
      </w:r>
      <w:r w:rsidR="006D4D6B" w:rsidRPr="008F2DE4">
        <w:rPr>
          <w:sz w:val="28"/>
          <w:szCs w:val="28"/>
          <w:u w:val="single"/>
        </w:rPr>
        <w:t>202</w:t>
      </w:r>
      <w:r w:rsidR="00F71234">
        <w:rPr>
          <w:sz w:val="28"/>
          <w:szCs w:val="28"/>
          <w:u w:val="single"/>
        </w:rPr>
        <w:t>4</w:t>
      </w:r>
      <w:r w:rsidR="006D4D6B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F2DE4">
              <w:rPr>
                <w:sz w:val="28"/>
                <w:szCs w:val="28"/>
              </w:rPr>
              <w:t>Матынова Регина Ринатовна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4E5FFEF5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5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1F50C6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750A1"/>
    <w:rsid w:val="007757EC"/>
    <w:rsid w:val="007925EA"/>
    <w:rsid w:val="007C2BDF"/>
    <w:rsid w:val="007E3FC5"/>
    <w:rsid w:val="007E4D67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BC1F0D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NUC</cp:lastModifiedBy>
  <cp:revision>15</cp:revision>
  <cp:lastPrinted>2023-02-08T04:17:00Z</cp:lastPrinted>
  <dcterms:created xsi:type="dcterms:W3CDTF">2022-11-22T10:52:00Z</dcterms:created>
  <dcterms:modified xsi:type="dcterms:W3CDTF">2024-02-28T03:48:00Z</dcterms:modified>
</cp:coreProperties>
</file>